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886DB7" w:rsidRPr="00886DB7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886DB7" w:rsidRPr="00886DB7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Produção de óleos, gorduras e ceras vegetais e animais em bruto, de óleos de essências vegetais, e outros produtos de destilação da madeira – exceto refinação de produtos alimentares ou para produção de combustíveis</w:t>
      </w:r>
      <w:r w:rsidR="00886DB7">
        <w:rPr>
          <w:rFonts w:ascii="Roboto-Regular" w:hAnsi="Roboto-Regular"/>
          <w:color w:val="333333"/>
          <w:shd w:val="clear" w:color="auto" w:fill="FFFFFF"/>
        </w:rPr>
        <w:t>. 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886DB7">
        <w:rPr>
          <w:rFonts w:ascii="Arial" w:hAnsi="Arial" w:cs="Arial"/>
          <w:sz w:val="20"/>
          <w:szCs w:val="20"/>
        </w:rPr>
        <w:t>11</w:t>
      </w:r>
      <w:bookmarkStart w:id="0" w:name="_GoBack"/>
      <w:bookmarkEnd w:id="0"/>
      <w:r w:rsidR="00AB72CC">
        <w:rPr>
          <w:rFonts w:ascii="Arial" w:hAnsi="Arial" w:cs="Arial"/>
          <w:sz w:val="20"/>
          <w:szCs w:val="20"/>
        </w:rPr>
        <w:t>.04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86DB7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ABE4C-4103-4187-8B15-352893DF8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5626</Words>
  <Characters>30381</Characters>
  <Application>Microsoft Office Word</Application>
  <DocSecurity>0</DocSecurity>
  <Lines>253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2025-07-10T16:27:00Z</dcterms:modified>
</cp:coreProperties>
</file>